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5A" w:rsidRPr="00B627FB" w:rsidRDefault="00F61B5A" w:rsidP="00F61B5A">
      <w:pPr>
        <w:pStyle w:val="Default"/>
        <w:jc w:val="center"/>
        <w:rPr>
          <w:rFonts w:ascii="MS UI Gothic" w:eastAsia="MS UI Gothic" w:hAnsi="MS UI Gothic" w:cstheme="majorHAnsi"/>
          <w:bCs/>
          <w:sz w:val="32"/>
          <w:szCs w:val="32"/>
          <w:u w:val="double"/>
        </w:rPr>
      </w:pPr>
      <w:r w:rsidRPr="00B627FB">
        <w:rPr>
          <w:rFonts w:ascii="MS UI Gothic" w:eastAsia="MS UI Gothic" w:hAnsi="MS UI Gothic" w:cstheme="majorHAnsi"/>
          <w:bCs/>
          <w:sz w:val="32"/>
          <w:szCs w:val="32"/>
          <w:u w:val="double"/>
        </w:rPr>
        <w:t>健康保険証添付票</w:t>
      </w:r>
    </w:p>
    <w:p w:rsidR="00F61B5A" w:rsidRPr="00B627FB" w:rsidRDefault="00F61B5A" w:rsidP="00F61B5A">
      <w:pPr>
        <w:pStyle w:val="Default"/>
        <w:jc w:val="center"/>
        <w:rPr>
          <w:rFonts w:ascii="MS UI Gothic" w:eastAsia="MS UI Gothic" w:hAnsi="MS UI Gothic" w:cstheme="majorHAnsi"/>
          <w:sz w:val="32"/>
          <w:szCs w:val="32"/>
          <w:u w:val="double"/>
        </w:rPr>
      </w:pPr>
    </w:p>
    <w:p w:rsidR="00F61B5A" w:rsidRPr="00B627FB" w:rsidRDefault="00F61B5A" w:rsidP="00F61B5A">
      <w:pPr>
        <w:pStyle w:val="Default"/>
        <w:rPr>
          <w:rFonts w:ascii="MS UI Gothic" w:eastAsia="MS UI Gothic" w:hAnsi="MS UI Gothic" w:cstheme="majorHAnsi"/>
          <w:b/>
          <w:bCs/>
          <w:sz w:val="36"/>
          <w:szCs w:val="36"/>
        </w:rPr>
      </w:pPr>
      <w:r w:rsidRPr="00B627FB">
        <w:rPr>
          <w:rFonts w:ascii="MS UI Gothic" w:eastAsia="MS UI Gothic" w:hAnsi="MS UI Gothic" w:cstheme="majorHAnsi"/>
          <w:b/>
          <w:bCs/>
          <w:sz w:val="36"/>
          <w:szCs w:val="36"/>
        </w:rPr>
        <w:t>参加セッション： 第</w:t>
      </w:r>
      <w:r w:rsidRPr="00B627FB">
        <w:rPr>
          <w:rFonts w:ascii="MS UI Gothic" w:eastAsia="MS UI Gothic" w:hAnsi="MS UI Gothic" w:cstheme="majorHAnsi"/>
          <w:b/>
          <w:bCs/>
          <w:sz w:val="36"/>
          <w:szCs w:val="36"/>
          <w:u w:val="thick"/>
        </w:rPr>
        <w:tab/>
      </w:r>
      <w:r w:rsidRPr="00B627FB">
        <w:rPr>
          <w:rFonts w:ascii="MS UI Gothic" w:eastAsia="MS UI Gothic" w:hAnsi="MS UI Gothic" w:cstheme="majorHAnsi"/>
          <w:b/>
          <w:bCs/>
          <w:sz w:val="36"/>
          <w:szCs w:val="36"/>
          <w:u w:val="thick"/>
        </w:rPr>
        <w:tab/>
      </w:r>
      <w:r w:rsidRPr="00B627FB">
        <w:rPr>
          <w:rFonts w:ascii="MS UI Gothic" w:eastAsia="MS UI Gothic" w:hAnsi="MS UI Gothic" w:cstheme="majorHAnsi"/>
          <w:b/>
          <w:bCs/>
          <w:sz w:val="36"/>
          <w:szCs w:val="36"/>
          <w:u w:val="thick"/>
        </w:rPr>
        <w:tab/>
      </w:r>
      <w:r w:rsidRPr="00B627FB">
        <w:rPr>
          <w:rFonts w:ascii="MS UI Gothic" w:eastAsia="MS UI Gothic" w:hAnsi="MS UI Gothic" w:cstheme="majorHAnsi"/>
          <w:b/>
          <w:bCs/>
          <w:sz w:val="36"/>
          <w:szCs w:val="36"/>
        </w:rPr>
        <w:t>セッション</w:t>
      </w:r>
    </w:p>
    <w:p w:rsidR="00F61B5A" w:rsidRPr="00B627FB" w:rsidRDefault="00F61B5A" w:rsidP="00F61B5A">
      <w:pPr>
        <w:pStyle w:val="Default"/>
        <w:rPr>
          <w:rFonts w:ascii="MS UI Gothic" w:eastAsia="MS UI Gothic" w:hAnsi="MS UI Gothic" w:cstheme="majorHAnsi"/>
          <w:b/>
          <w:bCs/>
          <w:sz w:val="36"/>
          <w:szCs w:val="36"/>
        </w:rPr>
      </w:pPr>
    </w:p>
    <w:p w:rsidR="00F61B5A" w:rsidRPr="00B627FB" w:rsidRDefault="00F61B5A" w:rsidP="00F61B5A">
      <w:pPr>
        <w:pStyle w:val="Default"/>
        <w:spacing w:line="180" w:lineRule="exact"/>
        <w:rPr>
          <w:rFonts w:ascii="MS UI Gothic" w:eastAsia="MS UI Gothic" w:hAnsi="MS UI Gothic" w:cstheme="majorHAnsi"/>
          <w:sz w:val="20"/>
          <w:szCs w:val="20"/>
        </w:rPr>
      </w:pPr>
      <w:r w:rsidRPr="00B627FB">
        <w:rPr>
          <w:rFonts w:ascii="MS UI Gothic" w:eastAsia="MS UI Gothic" w:hAnsi="MS UI Gothic" w:cstheme="majorHAnsi" w:hint="eastAsia"/>
          <w:sz w:val="20"/>
          <w:szCs w:val="20"/>
        </w:rPr>
        <w:t>ふりがな</w:t>
      </w:r>
    </w:p>
    <w:p w:rsidR="00F61B5A" w:rsidRPr="00B627FB" w:rsidRDefault="00F61B5A" w:rsidP="00F61B5A">
      <w:pPr>
        <w:pStyle w:val="Default"/>
        <w:rPr>
          <w:rFonts w:ascii="MS UI Gothic" w:eastAsia="MS UI Gothic" w:hAnsi="MS UI Gothic" w:cstheme="majorHAnsi"/>
          <w:sz w:val="32"/>
          <w:szCs w:val="32"/>
        </w:rPr>
      </w:pPr>
      <w:r w:rsidRPr="00B627FB">
        <w:rPr>
          <w:rFonts w:ascii="MS UI Gothic" w:eastAsia="MS UI Gothic" w:hAnsi="MS UI Gothic" w:cstheme="majorHAnsi"/>
          <w:b/>
          <w:bCs/>
          <w:sz w:val="32"/>
          <w:szCs w:val="32"/>
        </w:rPr>
        <w:t>名前：</w:t>
      </w:r>
      <w:r w:rsidR="00293C7F" w:rsidRPr="00B627FB">
        <w:rPr>
          <w:rFonts w:ascii="MS UI Gothic" w:eastAsia="MS UI Gothic" w:hAnsi="MS UI Gothic" w:cstheme="majorHAnsi"/>
          <w:sz w:val="32"/>
          <w:szCs w:val="32"/>
          <w:u w:val="thick"/>
        </w:rPr>
        <w:tab/>
      </w:r>
      <w:r w:rsidR="00293C7F" w:rsidRPr="00B627FB">
        <w:rPr>
          <w:rFonts w:ascii="MS UI Gothic" w:eastAsia="MS UI Gothic" w:hAnsi="MS UI Gothic" w:cstheme="majorHAnsi"/>
          <w:sz w:val="32"/>
          <w:szCs w:val="32"/>
          <w:u w:val="thick"/>
        </w:rPr>
        <w:tab/>
      </w:r>
      <w:r w:rsidR="00293C7F" w:rsidRPr="00B627FB">
        <w:rPr>
          <w:rFonts w:ascii="MS UI Gothic" w:eastAsia="MS UI Gothic" w:hAnsi="MS UI Gothic" w:cstheme="majorHAnsi"/>
          <w:sz w:val="32"/>
          <w:szCs w:val="32"/>
          <w:u w:val="thick"/>
        </w:rPr>
        <w:tab/>
      </w:r>
      <w:r w:rsidR="00293C7F" w:rsidRPr="00B627FB">
        <w:rPr>
          <w:rFonts w:ascii="MS UI Gothic" w:eastAsia="MS UI Gothic" w:hAnsi="MS UI Gothic" w:cstheme="majorHAnsi"/>
          <w:sz w:val="32"/>
          <w:szCs w:val="32"/>
          <w:u w:val="thick"/>
        </w:rPr>
        <w:tab/>
      </w:r>
      <w:r w:rsidR="00293C7F" w:rsidRPr="00B627FB">
        <w:rPr>
          <w:rFonts w:ascii="MS UI Gothic" w:eastAsia="MS UI Gothic" w:hAnsi="MS UI Gothic" w:cstheme="majorHAnsi"/>
          <w:sz w:val="32"/>
          <w:szCs w:val="32"/>
          <w:u w:val="thick"/>
        </w:rPr>
        <w:tab/>
      </w:r>
      <w:r w:rsidR="00293C7F" w:rsidRPr="00B627FB">
        <w:rPr>
          <w:rFonts w:ascii="MS UI Gothic" w:eastAsia="MS UI Gothic" w:hAnsi="MS UI Gothic" w:cstheme="majorHAnsi"/>
          <w:sz w:val="32"/>
          <w:szCs w:val="32"/>
          <w:u w:val="thick"/>
        </w:rPr>
        <w:tab/>
      </w:r>
      <w:r w:rsidR="00293C7F" w:rsidRPr="00B627FB">
        <w:rPr>
          <w:rFonts w:ascii="MS UI Gothic" w:eastAsia="MS UI Gothic" w:hAnsi="MS UI Gothic" w:cstheme="majorHAnsi"/>
          <w:sz w:val="32"/>
          <w:szCs w:val="32"/>
          <w:u w:val="thick"/>
        </w:rPr>
        <w:tab/>
      </w:r>
      <w:r w:rsidRPr="00B627FB">
        <w:rPr>
          <w:rFonts w:ascii="MS UI Gothic" w:eastAsia="MS UI Gothic" w:hAnsi="MS UI Gothic" w:cstheme="majorHAnsi"/>
          <w:sz w:val="32"/>
          <w:szCs w:val="32"/>
        </w:rPr>
        <w:t xml:space="preserve"> </w:t>
      </w:r>
      <w:r w:rsidR="00F73EE3" w:rsidRPr="00B627FB">
        <w:rPr>
          <w:rFonts w:ascii="MS UI Gothic" w:eastAsia="MS UI Gothic" w:hAnsi="MS UI Gothic" w:cstheme="majorHAnsi" w:hint="eastAsia"/>
          <w:sz w:val="32"/>
          <w:szCs w:val="32"/>
        </w:rPr>
        <w:t xml:space="preserve">　　</w:t>
      </w:r>
      <w:r w:rsidR="00293C7F" w:rsidRPr="00B627FB">
        <w:rPr>
          <w:rFonts w:ascii="MS UI Gothic" w:eastAsia="MS UI Gothic" w:hAnsi="MS UI Gothic" w:cstheme="majorHAnsi" w:hint="eastAsia"/>
          <w:sz w:val="32"/>
          <w:szCs w:val="32"/>
        </w:rPr>
        <w:t xml:space="preserve">性別：　</w:t>
      </w:r>
      <w:bookmarkStart w:id="0" w:name="_GoBack"/>
      <w:bookmarkEnd w:id="0"/>
      <w:r w:rsidR="00293C7F" w:rsidRPr="00B627FB">
        <w:rPr>
          <w:rFonts w:ascii="MS UI Gothic" w:eastAsia="MS UI Gothic" w:hAnsi="MS UI Gothic" w:cstheme="majorHAnsi" w:hint="eastAsia"/>
          <w:sz w:val="32"/>
          <w:szCs w:val="32"/>
        </w:rPr>
        <w:t>男　　女</w:t>
      </w:r>
    </w:p>
    <w:p w:rsidR="00F61B5A" w:rsidRPr="00B627FB" w:rsidRDefault="00293C7F" w:rsidP="00F61B5A">
      <w:pPr>
        <w:pStyle w:val="Default"/>
        <w:rPr>
          <w:rFonts w:ascii="MS UI Gothic" w:eastAsia="MS UI Gothic" w:hAnsi="MS UI Gothic" w:cstheme="majorHAnsi"/>
          <w:b/>
          <w:bCs/>
          <w:sz w:val="32"/>
          <w:szCs w:val="32"/>
          <w:u w:val="thick"/>
        </w:rPr>
      </w:pPr>
      <w:r w:rsidRPr="00B627FB">
        <w:rPr>
          <w:rFonts w:ascii="MS UI Gothic" w:eastAsia="MS UI Gothic" w:hAnsi="MS UI Gothic" w:cstheme="majorHAnsi" w:hint="eastAsia"/>
          <w:b/>
          <w:bCs/>
          <w:sz w:val="32"/>
          <w:szCs w:val="32"/>
        </w:rPr>
        <w:t>学年：</w:t>
      </w:r>
      <w:r w:rsidRPr="00B627FB">
        <w:rPr>
          <w:rFonts w:ascii="MS UI Gothic" w:eastAsia="MS UI Gothic" w:hAnsi="MS UI Gothic" w:cstheme="majorHAnsi"/>
          <w:b/>
          <w:bCs/>
          <w:sz w:val="32"/>
          <w:szCs w:val="32"/>
          <w:u w:val="thick"/>
        </w:rPr>
        <w:tab/>
      </w:r>
      <w:r w:rsidRPr="00B627FB">
        <w:rPr>
          <w:rFonts w:ascii="MS UI Gothic" w:eastAsia="MS UI Gothic" w:hAnsi="MS UI Gothic" w:cstheme="majorHAnsi"/>
          <w:b/>
          <w:bCs/>
          <w:sz w:val="32"/>
          <w:szCs w:val="32"/>
          <w:u w:val="thick"/>
        </w:rPr>
        <w:tab/>
      </w:r>
      <w:r w:rsidRPr="00B627FB">
        <w:rPr>
          <w:rFonts w:ascii="MS UI Gothic" w:eastAsia="MS UI Gothic" w:hAnsi="MS UI Gothic" w:cstheme="majorHAnsi"/>
          <w:b/>
          <w:bCs/>
          <w:sz w:val="32"/>
          <w:szCs w:val="32"/>
          <w:u w:val="thick"/>
        </w:rPr>
        <w:tab/>
      </w:r>
    </w:p>
    <w:p w:rsidR="00F61B5A" w:rsidRPr="00B627FB" w:rsidRDefault="00F61B5A" w:rsidP="00F61B5A">
      <w:pPr>
        <w:pStyle w:val="Default"/>
        <w:rPr>
          <w:rFonts w:ascii="MS UI Gothic" w:eastAsia="MS UI Gothic" w:hAnsi="MS UI Gothic" w:cstheme="majorHAnsi"/>
          <w:sz w:val="32"/>
          <w:szCs w:val="32"/>
        </w:rPr>
      </w:pPr>
      <w:r w:rsidRPr="00B627FB">
        <w:rPr>
          <w:rFonts w:ascii="MS UI Gothic" w:eastAsia="MS UI Gothic" w:hAnsi="MS UI Gothic" w:cstheme="majorHAnsi"/>
          <w:b/>
          <w:bCs/>
          <w:sz w:val="32"/>
          <w:szCs w:val="32"/>
        </w:rPr>
        <w:t>帰宅方法</w:t>
      </w:r>
      <w:r w:rsidRPr="00B627FB">
        <w:rPr>
          <w:rFonts w:ascii="MS UI Gothic" w:eastAsia="MS UI Gothic" w:hAnsi="MS UI Gothic" w:cstheme="majorHAnsi"/>
          <w:sz w:val="32"/>
          <w:szCs w:val="32"/>
        </w:rPr>
        <w:t xml:space="preserve">について該当するものを○で囲んでください。 </w:t>
      </w:r>
    </w:p>
    <w:p w:rsidR="00F61B5A" w:rsidRPr="00B627FB" w:rsidRDefault="00F61B5A" w:rsidP="00AF58DA">
      <w:pPr>
        <w:pStyle w:val="Default"/>
        <w:jc w:val="center"/>
        <w:rPr>
          <w:rFonts w:ascii="MS UI Gothic" w:eastAsia="MS UI Gothic" w:hAnsi="MS UI Gothic" w:cstheme="majorHAnsi"/>
          <w:b/>
          <w:sz w:val="28"/>
          <w:szCs w:val="28"/>
        </w:rPr>
      </w:pPr>
      <w:r w:rsidRPr="00B627FB">
        <w:rPr>
          <w:rFonts w:ascii="MS UI Gothic" w:eastAsia="MS UI Gothic" w:hAnsi="MS UI Gothic" w:cstheme="majorHAnsi"/>
          <w:b/>
          <w:sz w:val="28"/>
          <w:szCs w:val="28"/>
        </w:rPr>
        <w:t xml:space="preserve">現地解散 </w:t>
      </w:r>
      <w:r w:rsidRPr="00B627FB">
        <w:rPr>
          <w:rFonts w:ascii="MS UI Gothic" w:eastAsia="MS UI Gothic" w:hAnsi="MS UI Gothic" w:cstheme="majorHAnsi"/>
          <w:b/>
          <w:sz w:val="28"/>
          <w:szCs w:val="28"/>
        </w:rPr>
        <w:tab/>
      </w:r>
      <w:r w:rsidRPr="00B627FB">
        <w:rPr>
          <w:rFonts w:ascii="MS UI Gothic" w:eastAsia="MS UI Gothic" w:hAnsi="MS UI Gothic" w:cstheme="majorHAnsi" w:hint="eastAsia"/>
          <w:b/>
          <w:sz w:val="28"/>
          <w:szCs w:val="28"/>
        </w:rPr>
        <w:t xml:space="preserve">　</w:t>
      </w:r>
      <w:r w:rsidRPr="00B627FB">
        <w:rPr>
          <w:rFonts w:ascii="MS UI Gothic" w:eastAsia="MS UI Gothic" w:hAnsi="MS UI Gothic" w:cstheme="majorHAnsi"/>
          <w:b/>
          <w:sz w:val="28"/>
          <w:szCs w:val="28"/>
        </w:rPr>
        <w:t xml:space="preserve">東京までチャーターバス利用 </w:t>
      </w:r>
      <w:r w:rsidRPr="00B627FB">
        <w:rPr>
          <w:rFonts w:ascii="MS UI Gothic" w:eastAsia="MS UI Gothic" w:hAnsi="MS UI Gothic" w:cstheme="majorHAnsi"/>
          <w:b/>
          <w:sz w:val="28"/>
          <w:szCs w:val="28"/>
        </w:rPr>
        <w:tab/>
      </w:r>
      <w:r w:rsidRPr="00B627FB">
        <w:rPr>
          <w:rFonts w:ascii="MS UI Gothic" w:eastAsia="MS UI Gothic" w:hAnsi="MS UI Gothic" w:cstheme="majorHAnsi"/>
          <w:b/>
          <w:sz w:val="28"/>
          <w:szCs w:val="28"/>
        </w:rPr>
        <w:tab/>
        <w:t>伊豆多賀駅</w:t>
      </w:r>
      <w:r w:rsidRPr="00B627FB">
        <w:rPr>
          <w:rFonts w:ascii="MS UI Gothic" w:eastAsia="MS UI Gothic" w:hAnsi="MS UI Gothic" w:cstheme="majorHAnsi" w:hint="eastAsia"/>
          <w:b/>
          <w:sz w:val="28"/>
          <w:szCs w:val="28"/>
        </w:rPr>
        <w:t>送迎サービス</w:t>
      </w:r>
      <w:r w:rsidRPr="00B627FB">
        <w:rPr>
          <w:rFonts w:ascii="MS UI Gothic" w:eastAsia="MS UI Gothic" w:hAnsi="MS UI Gothic" w:cstheme="majorHAnsi"/>
          <w:b/>
          <w:sz w:val="28"/>
          <w:szCs w:val="28"/>
        </w:rPr>
        <w:t>利用</w:t>
      </w:r>
    </w:p>
    <w:p w:rsidR="00F61B5A" w:rsidRPr="00B627FB" w:rsidRDefault="00F61B5A" w:rsidP="00F61B5A">
      <w:pPr>
        <w:pStyle w:val="Default"/>
        <w:rPr>
          <w:rFonts w:ascii="MS UI Gothic" w:eastAsia="MS UI Gothic" w:hAnsi="MS UI Gothic" w:cstheme="majorHAnsi"/>
          <w:b/>
          <w:bCs/>
          <w:sz w:val="20"/>
          <w:szCs w:val="20"/>
        </w:rPr>
      </w:pPr>
    </w:p>
    <w:p w:rsidR="00F61B5A" w:rsidRPr="00B627FB" w:rsidRDefault="00B627FB" w:rsidP="00B627FB">
      <w:pPr>
        <w:pStyle w:val="Default"/>
        <w:spacing w:line="360" w:lineRule="exact"/>
        <w:rPr>
          <w:rFonts w:ascii="MS UI Gothic" w:eastAsia="MS UI Gothic" w:hAnsi="MS UI Gothic" w:cstheme="majorHAnsi"/>
          <w:b/>
          <w:bCs/>
          <w:sz w:val="23"/>
          <w:szCs w:val="23"/>
        </w:rPr>
      </w:pPr>
      <w:r w:rsidRPr="00B627FB">
        <w:rPr>
          <w:rFonts w:ascii="MS UI Gothic" w:eastAsia="MS UI Gothic" w:hAnsi="MS UI Gothic" w:cstheme="majorHAnsi" w:hint="eastAsia"/>
          <w:b/>
          <w:bCs/>
          <w:sz w:val="32"/>
          <w:szCs w:val="32"/>
        </w:rPr>
        <w:t>SCOAからのご連絡事項</w:t>
      </w:r>
      <w:r w:rsidR="00F61B5A" w:rsidRPr="00B627FB">
        <w:rPr>
          <w:rFonts w:ascii="MS UI Gothic" w:eastAsia="MS UI Gothic" w:hAnsi="MS UI Gothic" w:cstheme="majorHAnsi"/>
          <w:b/>
          <w:bCs/>
          <w:sz w:val="23"/>
          <w:szCs w:val="23"/>
        </w:rPr>
        <w:t xml:space="preserve"> </w:t>
      </w:r>
    </w:p>
    <w:p w:rsidR="00F61B5A" w:rsidRPr="00B627FB" w:rsidRDefault="00B627FB" w:rsidP="00B627FB">
      <w:pPr>
        <w:pStyle w:val="Default"/>
        <w:rPr>
          <w:rFonts w:ascii="MS UI Gothic" w:eastAsia="MS UI Gothic" w:hAnsi="MS UI Gothic" w:cstheme="majorHAnsi"/>
          <w:bCs/>
        </w:rPr>
      </w:pPr>
      <w:r w:rsidRPr="00B627FB">
        <w:rPr>
          <w:rFonts w:ascii="MS UI Gothic" w:eastAsia="MS UI Gothic" w:hAnsi="MS UI Gothic" w:cstheme="majorHAnsi" w:hint="eastAsia"/>
          <w:bCs/>
        </w:rPr>
        <w:t>（キャンプ中に具合が悪くなったりした場合にはこちらに記録を残しておきます。）</w:t>
      </w: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b/>
          <w:bCs/>
          <w:sz w:val="23"/>
          <w:szCs w:val="23"/>
        </w:rPr>
      </w:pPr>
    </w:p>
    <w:p w:rsidR="00F61B5A" w:rsidRPr="00B627FB" w:rsidRDefault="00F61B5A" w:rsidP="00F61B5A">
      <w:pPr>
        <w:pStyle w:val="Default"/>
        <w:rPr>
          <w:rFonts w:ascii="MS UI Gothic" w:eastAsia="MS UI Gothic" w:hAnsi="MS UI Gothic" w:cstheme="majorHAnsi"/>
          <w:sz w:val="23"/>
          <w:szCs w:val="23"/>
        </w:rPr>
      </w:pPr>
    </w:p>
    <w:tbl>
      <w:tblPr>
        <w:tblW w:w="0" w:type="auto"/>
        <w:tblInd w:w="108" w:type="dxa"/>
        <w:tblBorders>
          <w:top w:val="nil"/>
          <w:left w:val="nil"/>
          <w:bottom w:val="nil"/>
          <w:right w:val="nil"/>
        </w:tblBorders>
        <w:tblLayout w:type="fixed"/>
        <w:tblLook w:val="0000"/>
      </w:tblPr>
      <w:tblGrid>
        <w:gridCol w:w="10773"/>
      </w:tblGrid>
      <w:tr w:rsidR="00F61B5A" w:rsidRPr="00B627FB" w:rsidTr="00AF58DA">
        <w:trPr>
          <w:trHeight w:val="216"/>
        </w:trPr>
        <w:tc>
          <w:tcPr>
            <w:tcW w:w="10773" w:type="dxa"/>
          </w:tcPr>
          <w:p w:rsidR="00F61B5A" w:rsidRPr="00B627FB" w:rsidRDefault="00F61B5A">
            <w:pPr>
              <w:pStyle w:val="Default"/>
              <w:rPr>
                <w:rFonts w:ascii="MS UI Gothic" w:eastAsia="MS UI Gothic" w:hAnsi="MS UI Gothic" w:cstheme="majorHAnsi"/>
                <w:sz w:val="32"/>
                <w:szCs w:val="32"/>
              </w:rPr>
            </w:pPr>
            <w:r w:rsidRPr="00B627FB">
              <w:rPr>
                <w:rFonts w:ascii="MS UI Gothic" w:eastAsia="MS UI Gothic" w:hAnsi="MS UI Gothic" w:cstheme="majorHAnsi"/>
                <w:b/>
                <w:bCs/>
                <w:sz w:val="32"/>
                <w:szCs w:val="32"/>
              </w:rPr>
              <w:t xml:space="preserve">キャンプ中の緊急連絡先 </w:t>
            </w:r>
            <w:r w:rsidRPr="00B627FB">
              <w:rPr>
                <w:rFonts w:ascii="MS UI Gothic" w:eastAsia="MS UI Gothic" w:hAnsi="MS UI Gothic" w:cstheme="majorHAnsi"/>
                <w:sz w:val="32"/>
                <w:szCs w:val="32"/>
              </w:rPr>
              <w:t xml:space="preserve">第一連絡先（お名前）： </w:t>
            </w:r>
          </w:p>
        </w:tc>
      </w:tr>
      <w:tr w:rsidR="00F61B5A" w:rsidRPr="00B627FB" w:rsidTr="00AF58DA">
        <w:trPr>
          <w:trHeight w:val="216"/>
        </w:trPr>
        <w:tc>
          <w:tcPr>
            <w:tcW w:w="10773" w:type="dxa"/>
          </w:tcPr>
          <w:p w:rsidR="00F61B5A" w:rsidRPr="00B627FB" w:rsidRDefault="00F61B5A">
            <w:pPr>
              <w:pStyle w:val="Default"/>
              <w:rPr>
                <w:rFonts w:ascii="MS UI Gothic" w:eastAsia="MS UI Gothic" w:hAnsi="MS UI Gothic" w:cstheme="majorHAnsi"/>
                <w:sz w:val="32"/>
                <w:szCs w:val="32"/>
              </w:rPr>
            </w:pPr>
            <w:r w:rsidRPr="00B627FB">
              <w:rPr>
                <w:rFonts w:ascii="MS UI Gothic" w:eastAsia="MS UI Gothic" w:hAnsi="MS UI Gothic" w:cstheme="majorHAnsi"/>
                <w:sz w:val="32"/>
                <w:szCs w:val="32"/>
              </w:rPr>
              <w:t xml:space="preserve">電話番号： </w:t>
            </w:r>
          </w:p>
        </w:tc>
      </w:tr>
      <w:tr w:rsidR="00F61B5A" w:rsidRPr="00B627FB" w:rsidTr="00AF58DA">
        <w:trPr>
          <w:trHeight w:val="216"/>
        </w:trPr>
        <w:tc>
          <w:tcPr>
            <w:tcW w:w="10773" w:type="dxa"/>
          </w:tcPr>
          <w:p w:rsidR="00F61B5A" w:rsidRPr="00B627FB" w:rsidRDefault="00F61B5A">
            <w:pPr>
              <w:pStyle w:val="Default"/>
              <w:rPr>
                <w:rFonts w:ascii="MS UI Gothic" w:eastAsia="MS UI Gothic" w:hAnsi="MS UI Gothic" w:cstheme="majorHAnsi"/>
                <w:sz w:val="32"/>
                <w:szCs w:val="32"/>
              </w:rPr>
            </w:pPr>
            <w:r w:rsidRPr="00B627FB">
              <w:rPr>
                <w:rFonts w:ascii="MS UI Gothic" w:eastAsia="MS UI Gothic" w:hAnsi="MS UI Gothic" w:cstheme="majorHAnsi"/>
                <w:sz w:val="32"/>
                <w:szCs w:val="32"/>
              </w:rPr>
              <w:t xml:space="preserve">第二連絡先（お名前）： </w:t>
            </w:r>
          </w:p>
        </w:tc>
      </w:tr>
      <w:tr w:rsidR="00F61B5A" w:rsidRPr="00B627FB" w:rsidTr="00AF58DA">
        <w:trPr>
          <w:trHeight w:val="216"/>
        </w:trPr>
        <w:tc>
          <w:tcPr>
            <w:tcW w:w="10773" w:type="dxa"/>
          </w:tcPr>
          <w:p w:rsidR="00F61B5A" w:rsidRPr="00B627FB" w:rsidRDefault="00F61B5A">
            <w:pPr>
              <w:pStyle w:val="Default"/>
              <w:rPr>
                <w:rFonts w:ascii="MS UI Gothic" w:eastAsia="MS UI Gothic" w:hAnsi="MS UI Gothic" w:cstheme="majorHAnsi"/>
                <w:sz w:val="32"/>
                <w:szCs w:val="32"/>
              </w:rPr>
            </w:pPr>
            <w:r w:rsidRPr="00B627FB">
              <w:rPr>
                <w:rFonts w:ascii="MS UI Gothic" w:eastAsia="MS UI Gothic" w:hAnsi="MS UI Gothic" w:cstheme="majorHAnsi"/>
                <w:sz w:val="32"/>
                <w:szCs w:val="32"/>
              </w:rPr>
              <w:t xml:space="preserve">電話番号： </w:t>
            </w:r>
          </w:p>
        </w:tc>
      </w:tr>
    </w:tbl>
    <w:p w:rsidR="00AF58DA" w:rsidRPr="00B627FB" w:rsidRDefault="00AF58DA" w:rsidP="00AF58DA">
      <w:pPr>
        <w:jc w:val="center"/>
        <w:rPr>
          <w:rFonts w:ascii="MS UI Gothic" w:eastAsia="MS UI Gothic" w:hAnsi="MS UI Gothic" w:cstheme="majorHAnsi"/>
          <w:sz w:val="24"/>
          <w:szCs w:val="24"/>
        </w:rPr>
      </w:pPr>
    </w:p>
    <w:p w:rsidR="00862094" w:rsidRPr="00B627FB" w:rsidRDefault="00AF58DA" w:rsidP="00AF58DA">
      <w:pPr>
        <w:jc w:val="center"/>
        <w:rPr>
          <w:rFonts w:ascii="MS UI Gothic" w:eastAsia="MS UI Gothic" w:hAnsi="MS UI Gothic" w:cstheme="majorHAnsi"/>
          <w:sz w:val="24"/>
          <w:szCs w:val="24"/>
        </w:rPr>
      </w:pPr>
      <w:r w:rsidRPr="00B627FB">
        <w:rPr>
          <w:rFonts w:ascii="MS UI Gothic" w:eastAsia="MS UI Gothic" w:hAnsi="MS UI Gothic" w:cstheme="majorHAnsi" w:hint="eastAsia"/>
          <w:sz w:val="24"/>
          <w:szCs w:val="24"/>
        </w:rPr>
        <w:t>＊健康保険証の写しを裏面にはがれないよう添付してください</w:t>
      </w:r>
      <w:r w:rsidR="001C3FE8" w:rsidRPr="00B627FB">
        <w:rPr>
          <w:rFonts w:ascii="MS UI Gothic" w:eastAsia="MS UI Gothic" w:hAnsi="MS UI Gothic" w:cstheme="majorHAnsi" w:hint="eastAsia"/>
          <w:sz w:val="24"/>
          <w:szCs w:val="24"/>
        </w:rPr>
        <w:t>＊</w:t>
      </w:r>
    </w:p>
    <w:sectPr w:rsidR="00862094" w:rsidRPr="00B627FB" w:rsidSect="00AF58DA">
      <w:pgSz w:w="11906" w:h="16838"/>
      <w:pgMar w:top="567" w:right="56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41" w:rsidRDefault="002F0341" w:rsidP="00F73EE3">
      <w:r>
        <w:separator/>
      </w:r>
    </w:p>
  </w:endnote>
  <w:endnote w:type="continuationSeparator" w:id="0">
    <w:p w:rsidR="002F0341" w:rsidRDefault="002F0341" w:rsidP="00F73E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altName w:val="07やさしさゴシックボールド"/>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41" w:rsidRDefault="002F0341" w:rsidP="00F73EE3">
      <w:r>
        <w:separator/>
      </w:r>
    </w:p>
  </w:footnote>
  <w:footnote w:type="continuationSeparator" w:id="0">
    <w:p w:rsidR="002F0341" w:rsidRDefault="002F0341" w:rsidP="00F73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1B5A"/>
    <w:rsid w:val="00134F5C"/>
    <w:rsid w:val="001A7D67"/>
    <w:rsid w:val="001C3FE8"/>
    <w:rsid w:val="00256937"/>
    <w:rsid w:val="00293C7F"/>
    <w:rsid w:val="002F0341"/>
    <w:rsid w:val="004A56BC"/>
    <w:rsid w:val="00573639"/>
    <w:rsid w:val="006205DA"/>
    <w:rsid w:val="006A1507"/>
    <w:rsid w:val="00797807"/>
    <w:rsid w:val="00843210"/>
    <w:rsid w:val="00862094"/>
    <w:rsid w:val="00AF58DA"/>
    <w:rsid w:val="00B627FB"/>
    <w:rsid w:val="00CE10A7"/>
    <w:rsid w:val="00DB5472"/>
    <w:rsid w:val="00F61B5A"/>
    <w:rsid w:val="00F73E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B5A"/>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semiHidden/>
    <w:unhideWhenUsed/>
    <w:rsid w:val="00F73EE3"/>
    <w:pPr>
      <w:tabs>
        <w:tab w:val="center" w:pos="4252"/>
        <w:tab w:val="right" w:pos="8504"/>
      </w:tabs>
      <w:snapToGrid w:val="0"/>
    </w:pPr>
  </w:style>
  <w:style w:type="character" w:customStyle="1" w:styleId="a4">
    <w:name w:val="ヘッダー (文字)"/>
    <w:basedOn w:val="a0"/>
    <w:link w:val="a3"/>
    <w:uiPriority w:val="99"/>
    <w:semiHidden/>
    <w:rsid w:val="00F73EE3"/>
  </w:style>
  <w:style w:type="paragraph" w:styleId="a5">
    <w:name w:val="footer"/>
    <w:basedOn w:val="a"/>
    <w:link w:val="a6"/>
    <w:uiPriority w:val="99"/>
    <w:semiHidden/>
    <w:unhideWhenUsed/>
    <w:rsid w:val="00F73EE3"/>
    <w:pPr>
      <w:tabs>
        <w:tab w:val="center" w:pos="4252"/>
        <w:tab w:val="right" w:pos="8504"/>
      </w:tabs>
      <w:snapToGrid w:val="0"/>
    </w:pPr>
  </w:style>
  <w:style w:type="character" w:customStyle="1" w:styleId="a6">
    <w:name w:val="フッター (文字)"/>
    <w:basedOn w:val="a0"/>
    <w:link w:val="a5"/>
    <w:uiPriority w:val="99"/>
    <w:semiHidden/>
    <w:rsid w:val="00F73EE3"/>
  </w:style>
</w:styles>
</file>

<file path=word/webSettings.xml><?xml version="1.0" encoding="utf-8"?>
<w:webSettings xmlns:r="http://schemas.openxmlformats.org/officeDocument/2006/relationships" xmlns:w="http://schemas.openxmlformats.org/wordprocessingml/2006/main">
  <w:divs>
    <w:div w:id="1249000124">
      <w:bodyDiv w:val="1"/>
      <w:marLeft w:val="0"/>
      <w:marRight w:val="0"/>
      <w:marTop w:val="0"/>
      <w:marBottom w:val="0"/>
      <w:divBdr>
        <w:top w:val="none" w:sz="0" w:space="0" w:color="auto"/>
        <w:left w:val="none" w:sz="0" w:space="0" w:color="auto"/>
        <w:bottom w:val="none" w:sz="0" w:space="0" w:color="auto"/>
        <w:right w:val="none" w:sz="0" w:space="0" w:color="auto"/>
      </w:divBdr>
      <w:divsChild>
        <w:div w:id="313334450">
          <w:marLeft w:val="0"/>
          <w:marRight w:val="0"/>
          <w:marTop w:val="0"/>
          <w:marBottom w:val="0"/>
          <w:divBdr>
            <w:top w:val="none" w:sz="0" w:space="0" w:color="auto"/>
            <w:left w:val="none" w:sz="0" w:space="0" w:color="auto"/>
            <w:bottom w:val="none" w:sz="0" w:space="0" w:color="auto"/>
            <w:right w:val="none" w:sz="0" w:space="0" w:color="auto"/>
          </w:divBdr>
        </w:div>
        <w:div w:id="803543952">
          <w:marLeft w:val="0"/>
          <w:marRight w:val="0"/>
          <w:marTop w:val="0"/>
          <w:marBottom w:val="0"/>
          <w:divBdr>
            <w:top w:val="none" w:sz="0" w:space="0" w:color="auto"/>
            <w:left w:val="none" w:sz="0" w:space="0" w:color="auto"/>
            <w:bottom w:val="none" w:sz="0" w:space="0" w:color="auto"/>
            <w:right w:val="none" w:sz="0" w:space="0" w:color="auto"/>
          </w:divBdr>
        </w:div>
        <w:div w:id="1631545560">
          <w:marLeft w:val="0"/>
          <w:marRight w:val="0"/>
          <w:marTop w:val="0"/>
          <w:marBottom w:val="0"/>
          <w:divBdr>
            <w:top w:val="none" w:sz="0" w:space="0" w:color="auto"/>
            <w:left w:val="none" w:sz="0" w:space="0" w:color="auto"/>
            <w:bottom w:val="none" w:sz="0" w:space="0" w:color="auto"/>
            <w:right w:val="none" w:sz="0" w:space="0" w:color="auto"/>
          </w:divBdr>
        </w:div>
        <w:div w:id="1257790513">
          <w:marLeft w:val="0"/>
          <w:marRight w:val="0"/>
          <w:marTop w:val="0"/>
          <w:marBottom w:val="0"/>
          <w:divBdr>
            <w:top w:val="none" w:sz="0" w:space="0" w:color="auto"/>
            <w:left w:val="none" w:sz="0" w:space="0" w:color="auto"/>
            <w:bottom w:val="none" w:sz="0" w:space="0" w:color="auto"/>
            <w:right w:val="none" w:sz="0" w:space="0" w:color="auto"/>
          </w:divBdr>
        </w:div>
        <w:div w:id="1780249660">
          <w:marLeft w:val="0"/>
          <w:marRight w:val="0"/>
          <w:marTop w:val="0"/>
          <w:marBottom w:val="0"/>
          <w:divBdr>
            <w:top w:val="none" w:sz="0" w:space="0" w:color="auto"/>
            <w:left w:val="none" w:sz="0" w:space="0" w:color="auto"/>
            <w:bottom w:val="none" w:sz="0" w:space="0" w:color="auto"/>
            <w:right w:val="none" w:sz="0" w:space="0" w:color="auto"/>
          </w:divBdr>
        </w:div>
        <w:div w:id="142568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健康保険証添付票</dc:title>
  <dc:creator>Keiko Best</dc:creator>
  <cp:lastModifiedBy>Mica</cp:lastModifiedBy>
  <cp:revision>2</cp:revision>
  <dcterms:created xsi:type="dcterms:W3CDTF">2015-07-22T08:42:00Z</dcterms:created>
  <dcterms:modified xsi:type="dcterms:W3CDTF">2015-07-22T08:42:00Z</dcterms:modified>
</cp:coreProperties>
</file>